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7F" w:rsidRDefault="00D64BAE">
      <w:pPr>
        <w:pStyle w:val="Body"/>
        <w:rPr>
          <w:rFonts w:ascii="Marker Fel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110C0E" wp14:editId="37086C5F">
            <wp:simplePos x="0" y="0"/>
            <wp:positionH relativeFrom="column">
              <wp:posOffset>1162050</wp:posOffset>
            </wp:positionH>
            <wp:positionV relativeFrom="paragraph">
              <wp:posOffset>-428625</wp:posOffset>
            </wp:positionV>
            <wp:extent cx="358140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485" y="21357"/>
                <wp:lineTo x="21485" y="0"/>
                <wp:lineTo x="0" y="0"/>
              </wp:wrapPolygon>
            </wp:wrapTight>
            <wp:docPr id="1" name="Picture 1" descr="Henry County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ceimage-field_partner_logo_image-" descr="Henry County Schoo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E7F" w:rsidRDefault="009D1E7F">
      <w:pPr>
        <w:pStyle w:val="Body"/>
        <w:rPr>
          <w:rFonts w:ascii="Marker Felt"/>
          <w:sz w:val="28"/>
          <w:szCs w:val="28"/>
        </w:rPr>
      </w:pPr>
    </w:p>
    <w:p w:rsidR="009D1E7F" w:rsidRDefault="007D7007">
      <w:pPr>
        <w:pStyle w:val="Body"/>
        <w:rPr>
          <w:rFonts w:ascii="Marker Felt"/>
          <w:sz w:val="28"/>
          <w:szCs w:val="28"/>
        </w:rPr>
      </w:pPr>
      <w:r w:rsidRPr="006202EC">
        <w:rPr>
          <w:rFonts w:ascii="Marker Fel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C9988" wp14:editId="6E3AA037">
                <wp:simplePos x="0" y="0"/>
                <wp:positionH relativeFrom="column">
                  <wp:posOffset>581025</wp:posOffset>
                </wp:positionH>
                <wp:positionV relativeFrom="paragraph">
                  <wp:posOffset>19685</wp:posOffset>
                </wp:positionV>
                <wp:extent cx="4524375" cy="1272540"/>
                <wp:effectExtent l="0" t="0" r="952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EC" w:rsidRDefault="006202EC" w:rsidP="00DA504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6202EC"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 xml:space="preserve">Office of English/Language Arts </w:t>
                            </w:r>
                          </w:p>
                          <w:p w:rsidR="007D7007" w:rsidRDefault="007D7007" w:rsidP="00DA504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 xml:space="preserve">Grade </w:t>
                            </w:r>
                            <w:r w:rsidR="00237EBF"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 xml:space="preserve"> Virtual Tutoring</w:t>
                            </w:r>
                          </w:p>
                          <w:p w:rsidR="00DA5047" w:rsidRPr="00DA5047" w:rsidRDefault="00DA5047" w:rsidP="00DA504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</w:rPr>
                            </w:pPr>
                            <w:r w:rsidRPr="00DA5047"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</w:rPr>
                              <w:t>Compiled by</w:t>
                            </w:r>
                            <w:r w:rsidR="006678CE">
                              <w:rPr>
                                <w:rFonts w:ascii="Baskerville Old Face" w:hAnsi="Baskerville Old Face"/>
                                <w:b/>
                                <w:i/>
                                <w:color w:val="7030A0"/>
                              </w:rPr>
                              <w:t xml:space="preserve"> Tameka Thomas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5.75pt;margin-top:1.55pt;width:356.25pt;height:100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" stroked="f">
                <v:textbox style="mso-fit-shape-to-text:t">
                  <w:txbxContent>
                    <w:p w:rsidR="006202EC" w:rsidRDefault="006202EC" w:rsidP="00DA5047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 w:rsidRPr="006202EC"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  <w:t xml:space="preserve">Office of English/Language Arts </w:t>
                      </w:r>
                    </w:p>
                    <w:p w:rsidR="007D7007" w:rsidRDefault="007D7007" w:rsidP="00DA5047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  <w:t xml:space="preserve">Grade </w:t>
                      </w:r>
                      <w:r w:rsidR="00237EBF"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Baskerville Old Face" w:hAnsi="Baskerville Old Face"/>
                          <w:b/>
                          <w:i/>
                          <w:color w:val="7030A0"/>
                          <w:sz w:val="40"/>
                          <w:szCs w:val="40"/>
                        </w:rPr>
                        <w:t xml:space="preserve"> Virtual Tutoring</w:t>
                      </w:r>
                    </w:p>
                    <w:p w:rsidR="00DA5047" w:rsidRPr="00DA5047" w:rsidRDefault="00DA5047" w:rsidP="00DA5047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color w:val="7030A0"/>
                        </w:rPr>
                      </w:pPr>
                      <w:r w:rsidRPr="00DA5047">
                        <w:rPr>
                          <w:rFonts w:ascii="Baskerville Old Face" w:hAnsi="Baskerville Old Face"/>
                          <w:b/>
                          <w:i/>
                          <w:color w:val="7030A0"/>
                        </w:rPr>
                        <w:t>Compiled by</w:t>
                      </w:r>
                      <w:r w:rsidR="006678CE">
                        <w:rPr>
                          <w:rFonts w:ascii="Baskerville Old Face" w:hAnsi="Baskerville Old Face"/>
                          <w:b/>
                          <w:i/>
                          <w:color w:val="7030A0"/>
                        </w:rPr>
                        <w:t xml:space="preserve"> Tameka Thomas</w:t>
                      </w:r>
                    </w:p>
                  </w:txbxContent>
                </v:textbox>
              </v:shape>
            </w:pict>
          </mc:Fallback>
        </mc:AlternateContent>
      </w:r>
    </w:p>
    <w:p w:rsidR="009D1E7F" w:rsidRDefault="009D1E7F">
      <w:pPr>
        <w:pStyle w:val="Body"/>
        <w:rPr>
          <w:rFonts w:ascii="Marker Felt"/>
          <w:sz w:val="28"/>
          <w:szCs w:val="28"/>
        </w:rPr>
      </w:pPr>
    </w:p>
    <w:p w:rsidR="009D1E7F" w:rsidRDefault="009D1E7F">
      <w:pPr>
        <w:pStyle w:val="Body"/>
        <w:rPr>
          <w:rFonts w:ascii="Marker Felt"/>
          <w:sz w:val="28"/>
          <w:szCs w:val="28"/>
        </w:rPr>
      </w:pPr>
    </w:p>
    <w:p w:rsidR="009D1E7F" w:rsidRDefault="009D1E7F">
      <w:pPr>
        <w:pStyle w:val="Body"/>
        <w:rPr>
          <w:rFonts w:ascii="Marker Felt"/>
          <w:sz w:val="28"/>
          <w:szCs w:val="28"/>
        </w:rPr>
      </w:pPr>
    </w:p>
    <w:p w:rsidR="009D1E7F" w:rsidRDefault="00DA5047">
      <w:pPr>
        <w:pStyle w:val="Body"/>
        <w:rPr>
          <w:rFonts w:ascii="Marker Felt"/>
          <w:sz w:val="28"/>
          <w:szCs w:val="28"/>
        </w:rPr>
      </w:pPr>
      <w:r>
        <w:rPr>
          <w:rFonts w:ascii="Marker Fel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6E689" wp14:editId="7E570B7A">
                <wp:simplePos x="0" y="0"/>
                <wp:positionH relativeFrom="column">
                  <wp:posOffset>647700</wp:posOffset>
                </wp:positionH>
                <wp:positionV relativeFrom="paragraph">
                  <wp:posOffset>116205</wp:posOffset>
                </wp:positionV>
                <wp:extent cx="4591050" cy="47625"/>
                <wp:effectExtent l="57150" t="38100" r="5715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9.15pt" to="41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" strokecolor="#8064a2 [3207]" strokeweight="3pt">
                <v:shadow on="t" color="black" opacity="22937f" origin=",.5" offset="0,.63889mm"/>
              </v:line>
            </w:pict>
          </mc:Fallback>
        </mc:AlternateContent>
      </w:r>
    </w:p>
    <w:p w:rsidR="00DA5047" w:rsidRDefault="00DA5047" w:rsidP="00DA5047">
      <w:pPr>
        <w:ind w:firstLine="360"/>
        <w:jc w:val="center"/>
        <w:rPr>
          <w:b/>
          <w:sz w:val="28"/>
          <w:szCs w:val="28"/>
        </w:rPr>
      </w:pPr>
      <w:bookmarkStart w:id="0" w:name="_top"/>
      <w:bookmarkEnd w:id="0"/>
    </w:p>
    <w:p w:rsidR="00DA5047" w:rsidRDefault="00DA5047" w:rsidP="00DA5047">
      <w:pPr>
        <w:ind w:firstLine="360"/>
        <w:jc w:val="center"/>
        <w:rPr>
          <w:b/>
          <w:sz w:val="28"/>
          <w:szCs w:val="28"/>
        </w:rPr>
      </w:pPr>
      <w:r w:rsidRPr="00E41227">
        <w:rPr>
          <w:b/>
          <w:sz w:val="28"/>
          <w:szCs w:val="28"/>
        </w:rPr>
        <w:t>Key Ideas and details</w:t>
      </w:r>
    </w:p>
    <w:p w:rsidR="00DA5047" w:rsidRDefault="00DA5047" w:rsidP="00DA5047">
      <w:pPr>
        <w:ind w:firstLine="360"/>
        <w:rPr>
          <w:b/>
        </w:rPr>
      </w:pPr>
    </w:p>
    <w:p w:rsidR="00DA5047" w:rsidRDefault="00AC3751" w:rsidP="00DA5047">
      <w:pPr>
        <w:ind w:left="360"/>
        <w:rPr>
          <w:b/>
        </w:rPr>
      </w:pPr>
      <w:hyperlink r:id="rId10" w:history="1">
        <w:r w:rsidR="00DA5047" w:rsidRPr="002D3C5B">
          <w:rPr>
            <w:rStyle w:val="Hyperlink"/>
            <w:b/>
          </w:rPr>
          <w:t>https://www.teachingchannel.org/videos/simplifying-text-complexity-</w:t>
        </w:r>
      </w:hyperlink>
      <w:r w:rsidR="00DA5047" w:rsidRPr="002D3C5B">
        <w:rPr>
          <w:b/>
        </w:rPr>
        <w:t xml:space="preserve">  </w:t>
      </w:r>
      <w:bookmarkStart w:id="1" w:name="_GoBack"/>
      <w:bookmarkEnd w:id="1"/>
      <w:r>
        <w:fldChar w:fldCharType="begin"/>
      </w:r>
      <w:r>
        <w:instrText xml:space="preserve"> HYPERLINK "https://www.teachingchannel.org/videos/analyzing-text-lesson-" </w:instrText>
      </w:r>
      <w:r>
        <w:fldChar w:fldCharType="separate"/>
      </w:r>
      <w:r w:rsidR="00DA5047" w:rsidRPr="002D3C5B">
        <w:rPr>
          <w:rStyle w:val="Hyperlink"/>
          <w:b/>
        </w:rPr>
        <w:t>https://www.teachingchannel.org/videos/analyzing-text-lesson-</w:t>
      </w:r>
      <w:r>
        <w:rPr>
          <w:rStyle w:val="Hyperlink"/>
          <w:b/>
        </w:rPr>
        <w:fldChar w:fldCharType="end"/>
      </w:r>
      <w:r w:rsidR="00DA5047" w:rsidRPr="002D3C5B">
        <w:t xml:space="preserve"> </w:t>
      </w:r>
      <w:r w:rsidR="00DA5047" w:rsidRPr="002D3C5B">
        <w:rPr>
          <w:b/>
        </w:rPr>
        <w:t xml:space="preserve"> </w:t>
      </w:r>
    </w:p>
    <w:p w:rsidR="00DA5047" w:rsidRPr="002D3C5B" w:rsidRDefault="00DA5047" w:rsidP="00DA5047">
      <w:pPr>
        <w:ind w:left="360"/>
        <w:rPr>
          <w:b/>
        </w:rPr>
      </w:pPr>
    </w:p>
    <w:p w:rsidR="00DA5047" w:rsidRDefault="00DA5047" w:rsidP="00DA5047">
      <w:pPr>
        <w:jc w:val="center"/>
        <w:rPr>
          <w:b/>
          <w:i/>
        </w:rPr>
      </w:pPr>
      <w:r w:rsidRPr="00E41227">
        <w:rPr>
          <w:b/>
          <w:i/>
        </w:rPr>
        <w:t>Craft and Structure</w:t>
      </w:r>
    </w:p>
    <w:p w:rsidR="00DA5047" w:rsidRPr="00E41227" w:rsidRDefault="00DA5047" w:rsidP="00DA5047">
      <w:pPr>
        <w:rPr>
          <w:b/>
          <w:i/>
        </w:rPr>
      </w:pPr>
    </w:p>
    <w:p w:rsidR="00DA5047" w:rsidRDefault="00DA5047" w:rsidP="00DA5047">
      <w:pPr>
        <w:ind w:left="360"/>
        <w:rPr>
          <w:rStyle w:val="Hyperlink"/>
          <w:i/>
          <w:u w:val="none"/>
        </w:rPr>
      </w:pPr>
      <w:r>
        <w:rPr>
          <w:i/>
        </w:rPr>
        <w:t xml:space="preserve"> </w:t>
      </w:r>
      <w:hyperlink r:id="rId11" w:history="1">
        <w:r w:rsidRPr="001B0862">
          <w:rPr>
            <w:rStyle w:val="Hyperlink"/>
            <w:i/>
          </w:rPr>
          <w:t>http://www.teachertube.com/viewVideo.php?video_id=323341</w:t>
        </w:r>
      </w:hyperlink>
    </w:p>
    <w:p w:rsidR="00DA5047" w:rsidRPr="002D3C5B" w:rsidRDefault="00DA5047" w:rsidP="00DA5047">
      <w:pPr>
        <w:ind w:left="360"/>
        <w:rPr>
          <w:rStyle w:val="Hyperlink"/>
          <w:u w:val="none"/>
        </w:rPr>
      </w:pPr>
      <w:r w:rsidRPr="002D3C5B">
        <w:rPr>
          <w:rStyle w:val="Hyperlink"/>
          <w:i/>
          <w:u w:val="none"/>
        </w:rPr>
        <w:t xml:space="preserve"> </w:t>
      </w:r>
      <w:hyperlink r:id="rId12" w:history="1">
        <w:r w:rsidRPr="002D3C5B">
          <w:rPr>
            <w:rStyle w:val="Hyperlink"/>
            <w:i/>
          </w:rPr>
          <w:t>http://www.grammarbook.com/grammar/adjAdv.asp</w:t>
        </w:r>
      </w:hyperlink>
      <w:r w:rsidRPr="002D3C5B">
        <w:rPr>
          <w:rStyle w:val="Hyperlink"/>
          <w:i/>
        </w:rPr>
        <w:t xml:space="preserve"> </w:t>
      </w:r>
    </w:p>
    <w:p w:rsidR="00DA5047" w:rsidRPr="002D3C5B" w:rsidRDefault="00DA5047" w:rsidP="00DA5047">
      <w:pPr>
        <w:ind w:left="360"/>
        <w:rPr>
          <w:rStyle w:val="Hyperlink"/>
          <w:u w:val="none"/>
        </w:rPr>
      </w:pPr>
      <w:r>
        <w:rPr>
          <w:i/>
        </w:rPr>
        <w:t xml:space="preserve"> </w:t>
      </w:r>
      <w:hyperlink r:id="rId13" w:history="1">
        <w:r w:rsidRPr="002D3C5B">
          <w:rPr>
            <w:rStyle w:val="Hyperlink"/>
            <w:i/>
          </w:rPr>
          <w:t>http://grammaropolis.com/videos.php</w:t>
        </w:r>
      </w:hyperlink>
      <w:r w:rsidRPr="002D3C5B">
        <w:rPr>
          <w:rStyle w:val="Hyperlink"/>
          <w:i/>
        </w:rPr>
        <w:t xml:space="preserve"> </w:t>
      </w:r>
    </w:p>
    <w:p w:rsidR="00DA5047" w:rsidRPr="00EB6380" w:rsidRDefault="00DA5047" w:rsidP="00DA5047">
      <w:pPr>
        <w:ind w:left="360"/>
        <w:rPr>
          <w:i/>
        </w:rPr>
      </w:pPr>
    </w:p>
    <w:p w:rsidR="00DA5047" w:rsidRDefault="00DA5047" w:rsidP="00DA5047">
      <w:pPr>
        <w:jc w:val="center"/>
        <w:rPr>
          <w:b/>
          <w:i/>
        </w:rPr>
      </w:pPr>
      <w:r w:rsidRPr="00E41227">
        <w:rPr>
          <w:b/>
          <w:i/>
        </w:rPr>
        <w:t>Presentation of Knowledge and Ideas</w:t>
      </w:r>
    </w:p>
    <w:p w:rsidR="00DA5047" w:rsidRPr="00E41227" w:rsidRDefault="00DA5047" w:rsidP="00DA5047">
      <w:pPr>
        <w:jc w:val="center"/>
        <w:rPr>
          <w:b/>
          <w:i/>
        </w:rPr>
      </w:pPr>
    </w:p>
    <w:p w:rsidR="00DA5047" w:rsidRPr="001B0862" w:rsidRDefault="00DA5047" w:rsidP="00DA5047">
      <w:pPr>
        <w:ind w:left="360"/>
        <w:rPr>
          <w:i/>
        </w:rPr>
      </w:pPr>
      <w:r w:rsidRPr="002D3C5B">
        <w:rPr>
          <w:i/>
        </w:rPr>
        <w:t xml:space="preserve"> </w:t>
      </w:r>
      <w:hyperlink r:id="rId14" w:history="1">
        <w:r w:rsidRPr="001B0862">
          <w:rPr>
            <w:rStyle w:val="Hyperlink"/>
            <w:i/>
          </w:rPr>
          <w:t>http://www.youtube.com/watch?v=p4qME64SkxM-</w:t>
        </w:r>
      </w:hyperlink>
      <w:r w:rsidRPr="001B0862">
        <w:rPr>
          <w:i/>
        </w:rPr>
        <w:t xml:space="preserve">  </w:t>
      </w:r>
    </w:p>
    <w:p w:rsidR="00DA5047" w:rsidRDefault="00DA5047" w:rsidP="00DA5047">
      <w:pPr>
        <w:ind w:left="360"/>
        <w:rPr>
          <w:i/>
        </w:rPr>
      </w:pPr>
      <w:r>
        <w:rPr>
          <w:i/>
        </w:rPr>
        <w:t xml:space="preserve"> </w:t>
      </w:r>
      <w:hyperlink r:id="rId15" w:history="1">
        <w:r w:rsidRPr="00206DFE">
          <w:rPr>
            <w:rStyle w:val="Hyperlink"/>
            <w:i/>
          </w:rPr>
          <w:t>http://www.readworks.org-</w:t>
        </w:r>
      </w:hyperlink>
      <w:r>
        <w:rPr>
          <w:i/>
        </w:rPr>
        <w:t xml:space="preserve"> </w:t>
      </w:r>
    </w:p>
    <w:p w:rsidR="00DA5047" w:rsidRPr="002D3C5B" w:rsidRDefault="00DA5047" w:rsidP="00DA5047">
      <w:pPr>
        <w:ind w:left="360"/>
        <w:rPr>
          <w:i/>
        </w:rPr>
      </w:pPr>
    </w:p>
    <w:p w:rsidR="00DA5047" w:rsidRPr="00E41227" w:rsidRDefault="00DA5047" w:rsidP="00DA5047">
      <w:pPr>
        <w:jc w:val="center"/>
        <w:rPr>
          <w:b/>
          <w:i/>
        </w:rPr>
      </w:pPr>
      <w:r w:rsidRPr="00E41227">
        <w:rPr>
          <w:b/>
          <w:i/>
        </w:rPr>
        <w:t>Range of Reading and Level of Text Complexity</w:t>
      </w:r>
    </w:p>
    <w:p w:rsidR="00DA5047" w:rsidRDefault="00DA5047" w:rsidP="00DA5047">
      <w:pPr>
        <w:rPr>
          <w:i/>
        </w:rPr>
      </w:pPr>
      <w:r>
        <w:rPr>
          <w:i/>
        </w:rPr>
        <w:t xml:space="preserve">      </w:t>
      </w:r>
      <w:hyperlink r:id="rId16" w:history="1">
        <w:r w:rsidRPr="00206DFE">
          <w:rPr>
            <w:rStyle w:val="Hyperlink"/>
            <w:i/>
          </w:rPr>
          <w:t>https://www.teachingchannel.org/videos/analyzing-text-as-a-group</w:t>
        </w:r>
      </w:hyperlink>
    </w:p>
    <w:p w:rsidR="00DA5047" w:rsidRDefault="00AC3751" w:rsidP="00DA5047">
      <w:pPr>
        <w:ind w:left="360"/>
        <w:rPr>
          <w:rStyle w:val="Hyperlink"/>
          <w:b/>
          <w:u w:val="none"/>
          <w:lang w:val="es-ES"/>
        </w:rPr>
      </w:pPr>
      <w:hyperlink r:id="rId17" w:history="1">
        <w:r w:rsidR="00DA5047" w:rsidRPr="00E41227">
          <w:rPr>
            <w:rStyle w:val="Hyperlink"/>
            <w:lang w:val="es-ES"/>
          </w:rPr>
          <w:t>https://www.teachingchannel.org/videos/simplifying-text-complexity</w:t>
        </w:r>
      </w:hyperlink>
      <w:r w:rsidR="00DA5047" w:rsidRPr="00E41227">
        <w:rPr>
          <w:rStyle w:val="Hyperlink"/>
          <w:u w:val="none"/>
          <w:lang w:val="es-ES"/>
        </w:rPr>
        <w:t xml:space="preserve"> </w:t>
      </w:r>
    </w:p>
    <w:p w:rsidR="00DA5047" w:rsidRDefault="00DA5047" w:rsidP="00DA5047">
      <w:pPr>
        <w:ind w:firstLine="720"/>
        <w:rPr>
          <w:b/>
          <w:sz w:val="28"/>
          <w:szCs w:val="28"/>
        </w:rPr>
      </w:pPr>
    </w:p>
    <w:p w:rsidR="00DA5047" w:rsidRDefault="00DA5047" w:rsidP="00DA5047">
      <w:pPr>
        <w:ind w:firstLine="720"/>
        <w:jc w:val="center"/>
        <w:rPr>
          <w:b/>
          <w:sz w:val="28"/>
          <w:szCs w:val="28"/>
        </w:rPr>
      </w:pPr>
      <w:r w:rsidRPr="00E41227">
        <w:rPr>
          <w:b/>
          <w:sz w:val="28"/>
          <w:szCs w:val="28"/>
        </w:rPr>
        <w:t>Writing</w:t>
      </w:r>
    </w:p>
    <w:p w:rsidR="00DA5047" w:rsidRPr="00E41227" w:rsidRDefault="00DA5047" w:rsidP="00DA5047">
      <w:pPr>
        <w:ind w:firstLine="720"/>
        <w:jc w:val="center"/>
        <w:rPr>
          <w:b/>
          <w:sz w:val="28"/>
          <w:szCs w:val="28"/>
        </w:rPr>
      </w:pPr>
    </w:p>
    <w:p w:rsidR="00DA5047" w:rsidRPr="002D3C5B" w:rsidRDefault="00DA5047" w:rsidP="00DA5047">
      <w:pPr>
        <w:ind w:left="360"/>
        <w:rPr>
          <w:b/>
        </w:rPr>
      </w:pPr>
      <w:r>
        <w:rPr>
          <w:b/>
        </w:rPr>
        <w:t xml:space="preserve"> </w:t>
      </w:r>
      <w:hyperlink r:id="rId18" w:history="1">
        <w:r w:rsidRPr="00206DFE">
          <w:rPr>
            <w:rStyle w:val="Hyperlink"/>
            <w:b/>
          </w:rPr>
          <w:t>https://www.teachingchannel.org/videos/writing-to-learn?fd=1</w:t>
        </w:r>
      </w:hyperlink>
    </w:p>
    <w:p w:rsidR="00DA5047" w:rsidRPr="002D3C5B" w:rsidRDefault="00DA5047" w:rsidP="00DA5047">
      <w:pPr>
        <w:ind w:left="360"/>
        <w:rPr>
          <w:b/>
        </w:rPr>
      </w:pPr>
      <w:r>
        <w:t xml:space="preserve"> </w:t>
      </w:r>
      <w:hyperlink r:id="rId19" w:history="1">
        <w:r w:rsidRPr="002D3C5B">
          <w:rPr>
            <w:rStyle w:val="Hyperlink"/>
            <w:b/>
          </w:rPr>
          <w:t>https://www.teachingchannel.org/videos/improving-student-writing</w:t>
        </w:r>
      </w:hyperlink>
    </w:p>
    <w:p w:rsidR="00DA5047" w:rsidRDefault="00DA5047" w:rsidP="00DA5047">
      <w:pPr>
        <w:rPr>
          <w:b/>
          <w:i/>
        </w:rPr>
      </w:pPr>
    </w:p>
    <w:p w:rsidR="00DA5047" w:rsidRPr="00E41227" w:rsidRDefault="00DA5047" w:rsidP="00DA5047">
      <w:pPr>
        <w:jc w:val="center"/>
        <w:rPr>
          <w:b/>
          <w:i/>
        </w:rPr>
      </w:pPr>
      <w:r w:rsidRPr="00E41227">
        <w:rPr>
          <w:b/>
          <w:i/>
        </w:rPr>
        <w:t>Text Types and purpose (writing genres)</w:t>
      </w:r>
    </w:p>
    <w:p w:rsidR="00DA5047" w:rsidRPr="002D3C5B" w:rsidRDefault="00AC3751" w:rsidP="00DA5047">
      <w:pPr>
        <w:ind w:left="360"/>
        <w:rPr>
          <w:i/>
        </w:rPr>
      </w:pPr>
      <w:hyperlink r:id="rId20" w:history="1">
        <w:r w:rsidR="00DA5047" w:rsidRPr="00206DFE">
          <w:rPr>
            <w:rStyle w:val="Hyperlink"/>
            <w:i/>
          </w:rPr>
          <w:t>www.learning.blogs.nytimes.com</w:t>
        </w:r>
      </w:hyperlink>
    </w:p>
    <w:p w:rsidR="00DA5047" w:rsidRPr="002D3C5B" w:rsidRDefault="00AC3751" w:rsidP="00DA5047">
      <w:pPr>
        <w:ind w:left="360"/>
        <w:rPr>
          <w:rStyle w:val="Hyperlink"/>
          <w:i/>
        </w:rPr>
      </w:pPr>
      <w:hyperlink r:id="rId21" w:history="1">
        <w:r w:rsidR="00DA5047" w:rsidRPr="00206DFE">
          <w:rPr>
            <w:rStyle w:val="Hyperlink"/>
            <w:i/>
          </w:rPr>
          <w:t>http://www.readwritethink.org/files/resources/interactives/essaymap/</w:t>
        </w:r>
      </w:hyperlink>
    </w:p>
    <w:p w:rsidR="00DA5047" w:rsidRPr="002D3C5B" w:rsidRDefault="00AC3751" w:rsidP="00DA5047">
      <w:pPr>
        <w:ind w:left="360"/>
        <w:rPr>
          <w:i/>
        </w:rPr>
      </w:pPr>
      <w:hyperlink r:id="rId22" w:history="1">
        <w:r w:rsidR="00DA5047" w:rsidRPr="00206DFE">
          <w:rPr>
            <w:rStyle w:val="Hyperlink"/>
            <w:i/>
          </w:rPr>
          <w:t>http://writer.inklestudios.com/</w:t>
        </w:r>
      </w:hyperlink>
    </w:p>
    <w:p w:rsidR="00DA5047" w:rsidRDefault="00DA5047" w:rsidP="00DA5047">
      <w:pPr>
        <w:rPr>
          <w:b/>
          <w:i/>
        </w:rPr>
      </w:pPr>
    </w:p>
    <w:p w:rsidR="00DA5047" w:rsidRPr="00E41227" w:rsidRDefault="00DA5047" w:rsidP="00DA5047">
      <w:pPr>
        <w:jc w:val="center"/>
        <w:rPr>
          <w:b/>
          <w:i/>
        </w:rPr>
      </w:pPr>
      <w:r w:rsidRPr="00E41227">
        <w:rPr>
          <w:b/>
          <w:i/>
        </w:rPr>
        <w:t>Production and Distribution of Writing</w:t>
      </w:r>
    </w:p>
    <w:p w:rsidR="00DA5047" w:rsidRPr="002D3C5B" w:rsidRDefault="00AC3751" w:rsidP="00DA5047">
      <w:pPr>
        <w:ind w:left="360"/>
        <w:rPr>
          <w:i/>
        </w:rPr>
      </w:pPr>
      <w:hyperlink r:id="rId23" w:history="1">
        <w:r w:rsidR="00DA5047" w:rsidRPr="00206DFE">
          <w:rPr>
            <w:rStyle w:val="Hyperlink"/>
            <w:i/>
          </w:rPr>
          <w:t>www.writingfix.com</w:t>
        </w:r>
      </w:hyperlink>
    </w:p>
    <w:p w:rsidR="00DA5047" w:rsidRPr="002D3C5B" w:rsidRDefault="00AC3751" w:rsidP="00DA5047">
      <w:pPr>
        <w:ind w:left="360"/>
        <w:rPr>
          <w:i/>
        </w:rPr>
      </w:pPr>
      <w:hyperlink r:id="rId24" w:history="1">
        <w:r w:rsidR="00DA5047" w:rsidRPr="00206DFE">
          <w:rPr>
            <w:rStyle w:val="Hyperlink"/>
          </w:rPr>
          <w:t xml:space="preserve"> </w:t>
        </w:r>
        <w:r w:rsidR="00DA5047" w:rsidRPr="00206DFE">
          <w:rPr>
            <w:rStyle w:val="Hyperlink"/>
            <w:i/>
          </w:rPr>
          <w:t>http://www.scholastic.com/teachers/story-starters/ttp://www.essaypunch.com</w:t>
        </w:r>
      </w:hyperlink>
    </w:p>
    <w:p w:rsidR="00DA5047" w:rsidRPr="002D3C5B" w:rsidRDefault="00AC3751" w:rsidP="00DA5047">
      <w:pPr>
        <w:ind w:left="360"/>
        <w:rPr>
          <w:i/>
        </w:rPr>
      </w:pPr>
      <w:hyperlink r:id="rId25" w:history="1">
        <w:r w:rsidR="00DA5047" w:rsidRPr="00206DFE">
          <w:rPr>
            <w:rStyle w:val="Hyperlink"/>
            <w:i/>
          </w:rPr>
          <w:t>http://www.readwritethink.org/files/resources/interactives/cube_creator/</w:t>
        </w:r>
      </w:hyperlink>
    </w:p>
    <w:p w:rsidR="00DA5047" w:rsidRDefault="00DA5047" w:rsidP="00DA5047">
      <w:pPr>
        <w:jc w:val="center"/>
        <w:rPr>
          <w:b/>
          <w:i/>
        </w:rPr>
      </w:pPr>
    </w:p>
    <w:p w:rsidR="00DA5047" w:rsidRDefault="00DA5047" w:rsidP="00DA5047">
      <w:pPr>
        <w:jc w:val="center"/>
        <w:rPr>
          <w:b/>
          <w:i/>
        </w:rPr>
      </w:pPr>
    </w:p>
    <w:p w:rsidR="00DA5047" w:rsidRPr="00E41227" w:rsidRDefault="00DA5047" w:rsidP="00DA5047">
      <w:pPr>
        <w:jc w:val="center"/>
        <w:rPr>
          <w:b/>
          <w:i/>
        </w:rPr>
      </w:pPr>
      <w:r w:rsidRPr="00E41227">
        <w:rPr>
          <w:b/>
          <w:i/>
        </w:rPr>
        <w:lastRenderedPageBreak/>
        <w:t>Research to Build and Present Knowledge</w:t>
      </w:r>
    </w:p>
    <w:p w:rsidR="00DA5047" w:rsidRPr="002D3C5B" w:rsidRDefault="00AC3751" w:rsidP="00DA5047">
      <w:pPr>
        <w:ind w:left="360"/>
        <w:rPr>
          <w:i/>
        </w:rPr>
      </w:pPr>
      <w:hyperlink r:id="rId26" w:history="1">
        <w:r w:rsidR="00DA5047" w:rsidRPr="00206DFE">
          <w:rPr>
            <w:rStyle w:val="Hyperlink"/>
            <w:i/>
          </w:rPr>
          <w:t>http://kids.nationalgeographic.com/kids/</w:t>
        </w:r>
      </w:hyperlink>
    </w:p>
    <w:p w:rsidR="00DA5047" w:rsidRPr="002D3C5B" w:rsidRDefault="00AC3751" w:rsidP="00DA5047">
      <w:pPr>
        <w:ind w:left="360"/>
        <w:rPr>
          <w:i/>
        </w:rPr>
      </w:pPr>
      <w:hyperlink r:id="rId27" w:history="1">
        <w:r w:rsidR="00DA5047" w:rsidRPr="00206DFE">
          <w:rPr>
            <w:rStyle w:val="Hyperlink"/>
            <w:i/>
          </w:rPr>
          <w:t>http://gws.ala.org/</w:t>
        </w:r>
      </w:hyperlink>
    </w:p>
    <w:p w:rsidR="00DA5047" w:rsidRPr="002D3C5B" w:rsidRDefault="00AC3751" w:rsidP="00DA5047">
      <w:pPr>
        <w:ind w:left="360"/>
        <w:rPr>
          <w:i/>
        </w:rPr>
      </w:pPr>
      <w:hyperlink r:id="rId28" w:history="1">
        <w:r w:rsidR="00DA5047" w:rsidRPr="00206DFE">
          <w:rPr>
            <w:rStyle w:val="Hyperlink"/>
            <w:i/>
          </w:rPr>
          <w:t>http://www.socialstudiesforkids.com/</w:t>
        </w:r>
      </w:hyperlink>
    </w:p>
    <w:p w:rsidR="00DA5047" w:rsidRDefault="00DA5047" w:rsidP="00DA5047">
      <w:pPr>
        <w:rPr>
          <w:i/>
        </w:rPr>
      </w:pPr>
    </w:p>
    <w:p w:rsidR="00DA5047" w:rsidRPr="00E41227" w:rsidRDefault="00DA5047" w:rsidP="00DA5047">
      <w:pPr>
        <w:jc w:val="center"/>
        <w:rPr>
          <w:b/>
          <w:i/>
        </w:rPr>
      </w:pPr>
      <w:r w:rsidRPr="00E41227">
        <w:rPr>
          <w:b/>
          <w:i/>
        </w:rPr>
        <w:t>Range of Writing</w:t>
      </w:r>
    </w:p>
    <w:p w:rsidR="00DA5047" w:rsidRPr="002D3C5B" w:rsidRDefault="00AC3751" w:rsidP="00DA5047">
      <w:pPr>
        <w:ind w:left="360"/>
        <w:rPr>
          <w:rStyle w:val="Hyperlink"/>
        </w:rPr>
      </w:pPr>
      <w:hyperlink r:id="rId29" w:history="1">
        <w:r w:rsidR="00DA5047" w:rsidRPr="00206DFE">
          <w:rPr>
            <w:rStyle w:val="Hyperlink"/>
          </w:rPr>
          <w:t>http://www.englishforeveryone.org/Topics/Writing-Practice.htm</w:t>
        </w:r>
      </w:hyperlink>
    </w:p>
    <w:p w:rsidR="00DA5047" w:rsidRPr="002D3C5B" w:rsidRDefault="00AC3751" w:rsidP="00DA5047">
      <w:pPr>
        <w:ind w:left="360"/>
        <w:rPr>
          <w:rStyle w:val="Hyperlink"/>
          <w:u w:val="none"/>
        </w:rPr>
      </w:pPr>
      <w:hyperlink r:id="rId30" w:history="1">
        <w:r w:rsidR="00DA5047" w:rsidRPr="00206DFE">
          <w:rPr>
            <w:rStyle w:val="Hyperlink"/>
          </w:rPr>
          <w:t>http://thewritesource.com/writing_topics/</w:t>
        </w:r>
      </w:hyperlink>
    </w:p>
    <w:p w:rsidR="00DA5047" w:rsidRPr="002D3C5B" w:rsidRDefault="00AC3751" w:rsidP="00DA5047">
      <w:pPr>
        <w:ind w:left="360"/>
      </w:pPr>
      <w:hyperlink r:id="rId31" w:history="1">
        <w:r w:rsidR="00DA5047" w:rsidRPr="00206DFE">
          <w:rPr>
            <w:rStyle w:val="Hyperlink"/>
          </w:rPr>
          <w:t>http://www.funbrain.com/cgi-bin/wt.cgi?A1=f&amp;A2=2</w:t>
        </w:r>
      </w:hyperlink>
    </w:p>
    <w:p w:rsidR="00DA5047" w:rsidRDefault="00DA5047" w:rsidP="00DA5047"/>
    <w:p w:rsidR="00DA5047" w:rsidRDefault="00DA5047" w:rsidP="00DA5047">
      <w:pPr>
        <w:jc w:val="center"/>
        <w:rPr>
          <w:b/>
        </w:rPr>
      </w:pPr>
      <w:r w:rsidRPr="00BF202C">
        <w:rPr>
          <w:b/>
        </w:rPr>
        <w:t>Speaking and Listening</w:t>
      </w:r>
      <w:r>
        <w:rPr>
          <w:b/>
        </w:rPr>
        <w:t>-</w:t>
      </w:r>
    </w:p>
    <w:p w:rsidR="00DA5047" w:rsidRPr="002D3C5B" w:rsidRDefault="00DA5047" w:rsidP="00DA5047">
      <w:pPr>
        <w:ind w:left="360"/>
        <w:rPr>
          <w:b/>
        </w:rPr>
      </w:pPr>
      <w:r w:rsidRPr="002D3C5B">
        <w:rPr>
          <w:b/>
        </w:rPr>
        <w:t xml:space="preserve"> </w:t>
      </w:r>
      <w:hyperlink r:id="rId32" w:history="1">
        <w:r w:rsidRPr="002D3C5B">
          <w:rPr>
            <w:rStyle w:val="Hyperlink"/>
            <w:b/>
          </w:rPr>
          <w:t>https://www.teachingchannel.org/videos/new-read-aloud-strategy</w:t>
        </w:r>
      </w:hyperlink>
    </w:p>
    <w:p w:rsidR="00DA5047" w:rsidRPr="002D3C5B" w:rsidRDefault="00AC3751" w:rsidP="00DA5047">
      <w:pPr>
        <w:ind w:left="360"/>
        <w:rPr>
          <w:b/>
        </w:rPr>
      </w:pPr>
      <w:hyperlink r:id="rId33" w:history="1">
        <w:r w:rsidR="00DA5047" w:rsidRPr="00206DFE">
          <w:rPr>
            <w:rStyle w:val="Hyperlink"/>
            <w:b/>
          </w:rPr>
          <w:t>https://www.teachingchannel.org/videos/enhance-student-note-taking</w:t>
        </w:r>
      </w:hyperlink>
    </w:p>
    <w:p w:rsidR="00DA5047" w:rsidRDefault="00DA5047" w:rsidP="00DA5047">
      <w:pPr>
        <w:rPr>
          <w:i/>
        </w:rPr>
      </w:pPr>
    </w:p>
    <w:p w:rsidR="00DA5047" w:rsidRPr="00E41227" w:rsidRDefault="00DA5047" w:rsidP="00DA5047">
      <w:pPr>
        <w:jc w:val="center"/>
        <w:rPr>
          <w:b/>
          <w:i/>
        </w:rPr>
      </w:pPr>
      <w:r w:rsidRPr="00E41227">
        <w:rPr>
          <w:b/>
          <w:i/>
        </w:rPr>
        <w:t>Comprehension and Collaboration</w:t>
      </w:r>
    </w:p>
    <w:p w:rsidR="00DA5047" w:rsidRPr="002D3C5B" w:rsidRDefault="00AC3751" w:rsidP="00DA5047">
      <w:pPr>
        <w:ind w:left="360"/>
        <w:rPr>
          <w:i/>
        </w:rPr>
      </w:pPr>
      <w:hyperlink r:id="rId34" w:history="1">
        <w:r w:rsidR="00DA5047" w:rsidRPr="00206DFE">
          <w:rPr>
            <w:rStyle w:val="Hyperlink"/>
            <w:i/>
          </w:rPr>
          <w:t>https://www.teachingchannel.org/videos/analyzing-text-writing?fd=1</w:t>
        </w:r>
      </w:hyperlink>
    </w:p>
    <w:p w:rsidR="00DA5047" w:rsidRPr="002D3C5B" w:rsidRDefault="00AC3751" w:rsidP="00DA5047">
      <w:pPr>
        <w:ind w:left="360"/>
        <w:rPr>
          <w:i/>
        </w:rPr>
      </w:pPr>
      <w:hyperlink r:id="rId35" w:history="1">
        <w:r w:rsidR="00DA5047" w:rsidRPr="00206DFE">
          <w:rPr>
            <w:rStyle w:val="Hyperlink"/>
            <w:i/>
          </w:rPr>
          <w:t>https://www.teachingchannel.org/videos/analyzing-text-as-a-group</w:t>
        </w:r>
      </w:hyperlink>
    </w:p>
    <w:p w:rsidR="00DA5047" w:rsidRPr="00BF202C" w:rsidRDefault="00DA5047" w:rsidP="00DA5047">
      <w:pPr>
        <w:rPr>
          <w:i/>
        </w:rPr>
      </w:pPr>
    </w:p>
    <w:p w:rsidR="00DA5047" w:rsidRPr="00A40FB0" w:rsidRDefault="00DA5047" w:rsidP="00DA5047">
      <w:pPr>
        <w:jc w:val="center"/>
        <w:rPr>
          <w:b/>
          <w:i/>
        </w:rPr>
      </w:pPr>
      <w:r w:rsidRPr="00A40FB0">
        <w:rPr>
          <w:b/>
          <w:i/>
        </w:rPr>
        <w:t>Presentation of Knowledge and Ideas</w:t>
      </w:r>
    </w:p>
    <w:p w:rsidR="00DA5047" w:rsidRPr="002D3C5B" w:rsidRDefault="00AC3751" w:rsidP="00DA5047">
      <w:pPr>
        <w:ind w:left="360"/>
        <w:rPr>
          <w:i/>
        </w:rPr>
      </w:pPr>
      <w:hyperlink r:id="rId36" w:history="1">
        <w:r w:rsidR="00DA5047" w:rsidRPr="00206DFE">
          <w:rPr>
            <w:rStyle w:val="Hyperlink"/>
            <w:i/>
          </w:rPr>
          <w:t>www.showme.com</w:t>
        </w:r>
      </w:hyperlink>
    </w:p>
    <w:p w:rsidR="00DA5047" w:rsidRPr="002D3C5B" w:rsidRDefault="00AC3751" w:rsidP="00DA5047">
      <w:pPr>
        <w:ind w:left="360"/>
        <w:rPr>
          <w:i/>
        </w:rPr>
      </w:pPr>
      <w:hyperlink r:id="rId37" w:history="1">
        <w:r w:rsidR="00DA5047" w:rsidRPr="00206DFE">
          <w:rPr>
            <w:rStyle w:val="Hyperlink"/>
            <w:i/>
          </w:rPr>
          <w:t>http://kidblog.org/home/</w:t>
        </w:r>
      </w:hyperlink>
    </w:p>
    <w:p w:rsidR="00DA5047" w:rsidRPr="002D3C5B" w:rsidRDefault="00AC3751" w:rsidP="00DA5047">
      <w:pPr>
        <w:ind w:left="360"/>
        <w:rPr>
          <w:i/>
        </w:rPr>
      </w:pPr>
      <w:hyperlink r:id="rId38" w:history="1">
        <w:r w:rsidR="00DA5047" w:rsidRPr="00206DFE">
          <w:rPr>
            <w:rStyle w:val="Hyperlink"/>
            <w:i/>
          </w:rPr>
          <w:t>https://littlebirdtales.com/</w:t>
        </w:r>
      </w:hyperlink>
    </w:p>
    <w:p w:rsidR="00DA5047" w:rsidRDefault="00DA5047" w:rsidP="00DA5047">
      <w:pPr>
        <w:rPr>
          <w:b/>
          <w:sz w:val="28"/>
          <w:szCs w:val="28"/>
        </w:rPr>
      </w:pPr>
    </w:p>
    <w:p w:rsidR="00DA5047" w:rsidRPr="002D3C5B" w:rsidRDefault="00DA5047" w:rsidP="00DA5047">
      <w:pPr>
        <w:jc w:val="center"/>
        <w:rPr>
          <w:b/>
          <w:sz w:val="28"/>
          <w:szCs w:val="28"/>
        </w:rPr>
      </w:pPr>
      <w:r w:rsidRPr="002D3C5B">
        <w:rPr>
          <w:b/>
          <w:sz w:val="28"/>
          <w:szCs w:val="28"/>
        </w:rPr>
        <w:t>Language</w:t>
      </w:r>
    </w:p>
    <w:p w:rsidR="00DA5047" w:rsidRDefault="00DA5047" w:rsidP="00DA5047">
      <w:pPr>
        <w:rPr>
          <w:b/>
        </w:rPr>
      </w:pPr>
      <w:r w:rsidRPr="005C5621">
        <w:t xml:space="preserve"> </w:t>
      </w:r>
      <w:hyperlink r:id="rId39" w:history="1">
        <w:r w:rsidRPr="00206DFE">
          <w:rPr>
            <w:rStyle w:val="Hyperlink"/>
            <w:b/>
          </w:rPr>
          <w:t>http://www.ixl.com/ela/grade-4/determine-the-meaning-of-idioms-from-context-set-1</w:t>
        </w:r>
      </w:hyperlink>
    </w:p>
    <w:p w:rsidR="00DA5047" w:rsidRDefault="00DA5047" w:rsidP="00DA5047">
      <w:pPr>
        <w:rPr>
          <w:b/>
        </w:rPr>
      </w:pPr>
      <w:r w:rsidRPr="005C5621">
        <w:t xml:space="preserve"> </w:t>
      </w:r>
      <w:hyperlink r:id="rId40" w:history="1">
        <w:r w:rsidRPr="00206DFE">
          <w:rPr>
            <w:rStyle w:val="Hyperlink"/>
            <w:b/>
          </w:rPr>
          <w:t>http://www.ixl.com/ela/grade-4/determine-the-meanings-of-similes-and-metaphors</w:t>
        </w:r>
      </w:hyperlink>
    </w:p>
    <w:p w:rsidR="00DA5047" w:rsidRPr="00BF202C" w:rsidRDefault="00DA5047" w:rsidP="00DA5047">
      <w:pPr>
        <w:rPr>
          <w:b/>
        </w:rPr>
      </w:pPr>
    </w:p>
    <w:p w:rsidR="00DA5047" w:rsidRPr="00A40FB0" w:rsidRDefault="00DA5047" w:rsidP="00DA5047">
      <w:pPr>
        <w:jc w:val="center"/>
        <w:rPr>
          <w:b/>
          <w:i/>
        </w:rPr>
      </w:pPr>
      <w:r w:rsidRPr="00A40FB0">
        <w:rPr>
          <w:b/>
          <w:i/>
        </w:rPr>
        <w:t>Conventions of Standard English</w:t>
      </w:r>
    </w:p>
    <w:p w:rsidR="00DA5047" w:rsidRPr="002D3C5B" w:rsidRDefault="00AC3751" w:rsidP="00DA5047">
      <w:pPr>
        <w:ind w:left="360"/>
        <w:rPr>
          <w:i/>
        </w:rPr>
      </w:pPr>
      <w:hyperlink r:id="rId41" w:history="1">
        <w:r w:rsidR="00DA5047" w:rsidRPr="00206DFE">
          <w:rPr>
            <w:rStyle w:val="Hyperlink"/>
            <w:i/>
          </w:rPr>
          <w:t>http://www.englishforeveryone.org/Topics/Parts-of-Speech.htm</w:t>
        </w:r>
      </w:hyperlink>
    </w:p>
    <w:p w:rsidR="00DA5047" w:rsidRPr="002D3C5B" w:rsidRDefault="00DA5047" w:rsidP="00DA5047">
      <w:pPr>
        <w:ind w:left="360"/>
        <w:rPr>
          <w:rStyle w:val="Hyperlink"/>
          <w:i/>
          <w:u w:val="none"/>
        </w:rPr>
      </w:pPr>
      <w:r>
        <w:t xml:space="preserve"> </w:t>
      </w:r>
      <w:hyperlink r:id="rId42" w:history="1">
        <w:r w:rsidRPr="002D3C5B">
          <w:rPr>
            <w:rStyle w:val="Hyperlink"/>
            <w:i/>
          </w:rPr>
          <w:t>http://www.englishforeveryone.org/Topics/Grammatical-Person.htm</w:t>
        </w:r>
      </w:hyperlink>
    </w:p>
    <w:p w:rsidR="00DA5047" w:rsidRPr="002D3C5B" w:rsidRDefault="00AC3751" w:rsidP="00DA5047">
      <w:pPr>
        <w:ind w:left="360"/>
        <w:rPr>
          <w:i/>
        </w:rPr>
      </w:pPr>
      <w:hyperlink r:id="rId43" w:history="1">
        <w:r w:rsidR="00DA5047" w:rsidRPr="00206DFE">
          <w:rPr>
            <w:rStyle w:val="Hyperlink"/>
            <w:i/>
          </w:rPr>
          <w:t>http://www.funenglishgames.com/grammargames.html</w:t>
        </w:r>
      </w:hyperlink>
    </w:p>
    <w:p w:rsidR="00DA5047" w:rsidRDefault="00DA5047" w:rsidP="00DA5047">
      <w:pPr>
        <w:rPr>
          <w:i/>
        </w:rPr>
      </w:pPr>
    </w:p>
    <w:p w:rsidR="00DA5047" w:rsidRDefault="00DA5047" w:rsidP="00DA5047">
      <w:pPr>
        <w:rPr>
          <w:i/>
        </w:rPr>
      </w:pPr>
    </w:p>
    <w:p w:rsidR="00DA5047" w:rsidRPr="00A40FB0" w:rsidRDefault="00DA5047" w:rsidP="00DA5047">
      <w:pPr>
        <w:jc w:val="center"/>
        <w:rPr>
          <w:b/>
          <w:i/>
        </w:rPr>
      </w:pPr>
      <w:r w:rsidRPr="00A40FB0">
        <w:rPr>
          <w:b/>
          <w:i/>
        </w:rPr>
        <w:t>Knowledge of Language</w:t>
      </w:r>
    </w:p>
    <w:p w:rsidR="00DA5047" w:rsidRPr="002D3C5B" w:rsidRDefault="00AC3751" w:rsidP="00DA5047">
      <w:pPr>
        <w:ind w:left="360"/>
        <w:rPr>
          <w:i/>
        </w:rPr>
      </w:pPr>
      <w:hyperlink r:id="rId44" w:history="1">
        <w:r w:rsidR="00DA5047" w:rsidRPr="00206DFE">
          <w:rPr>
            <w:rStyle w:val="Hyperlink"/>
            <w:i/>
          </w:rPr>
          <w:t>http://mrnussbaum.com/surgeon/generatewf-php/</w:t>
        </w:r>
      </w:hyperlink>
    </w:p>
    <w:p w:rsidR="00DA5047" w:rsidRPr="002D3C5B" w:rsidRDefault="00AC3751" w:rsidP="00DA5047">
      <w:pPr>
        <w:ind w:left="360"/>
        <w:rPr>
          <w:rStyle w:val="Hyperlink"/>
          <w:u w:val="none"/>
        </w:rPr>
      </w:pPr>
      <w:hyperlink r:id="rId45" w:history="1">
        <w:r w:rsidR="00DA5047" w:rsidRPr="00206DFE">
          <w:rPr>
            <w:rStyle w:val="Hyperlink"/>
          </w:rPr>
          <w:t>http://www.englishmaven.org</w:t>
        </w:r>
      </w:hyperlink>
    </w:p>
    <w:p w:rsidR="00DA5047" w:rsidRDefault="00AC3751" w:rsidP="00DA5047">
      <w:pPr>
        <w:ind w:left="360"/>
      </w:pPr>
      <w:hyperlink r:id="rId46" w:history="1">
        <w:r w:rsidR="00DA5047" w:rsidRPr="00206DFE">
          <w:rPr>
            <w:rStyle w:val="Hyperlink"/>
          </w:rPr>
          <w:t>http://www.childrensuniversity.manchester.ac.uk/interactives/languages/words/</w:t>
        </w:r>
      </w:hyperlink>
    </w:p>
    <w:p w:rsidR="00DA5047" w:rsidRDefault="00DA5047" w:rsidP="00DA5047">
      <w:pPr>
        <w:rPr>
          <w:b/>
          <w:i/>
        </w:rPr>
      </w:pPr>
    </w:p>
    <w:p w:rsidR="00DA5047" w:rsidRPr="00A40FB0" w:rsidRDefault="00DA5047" w:rsidP="00DA5047">
      <w:pPr>
        <w:jc w:val="center"/>
        <w:rPr>
          <w:b/>
          <w:i/>
        </w:rPr>
      </w:pPr>
      <w:r w:rsidRPr="00A40FB0">
        <w:rPr>
          <w:b/>
          <w:i/>
        </w:rPr>
        <w:t>Vocabulary Acquisition and use</w:t>
      </w:r>
    </w:p>
    <w:p w:rsidR="00DA5047" w:rsidRPr="002D3C5B" w:rsidRDefault="00AC3751" w:rsidP="00DA5047">
      <w:pPr>
        <w:ind w:left="360"/>
        <w:rPr>
          <w:i/>
        </w:rPr>
      </w:pPr>
      <w:hyperlink r:id="rId47" w:history="1">
        <w:r w:rsidR="00DA5047" w:rsidRPr="00206DFE">
          <w:rPr>
            <w:rStyle w:val="Hyperlink"/>
            <w:i/>
          </w:rPr>
          <w:t>http://www.englishmaven.org</w:t>
        </w:r>
      </w:hyperlink>
    </w:p>
    <w:p w:rsidR="00DA5047" w:rsidRPr="002D3C5B" w:rsidRDefault="00AC3751" w:rsidP="00DA5047">
      <w:pPr>
        <w:ind w:left="360"/>
        <w:rPr>
          <w:rStyle w:val="Hyperlink"/>
          <w:i/>
          <w:u w:val="none"/>
        </w:rPr>
      </w:pPr>
      <w:hyperlink r:id="rId48" w:history="1">
        <w:r w:rsidR="00DA5047" w:rsidRPr="00206DFE">
          <w:rPr>
            <w:rStyle w:val="Hyperlink"/>
            <w:i/>
          </w:rPr>
          <w:t>http://www.harcourtschool.com/glossary/grammar</w:t>
        </w:r>
      </w:hyperlink>
    </w:p>
    <w:p w:rsidR="00DA5047" w:rsidRPr="002D3C5B" w:rsidRDefault="00AC3751" w:rsidP="00DA5047">
      <w:pPr>
        <w:ind w:left="360"/>
        <w:rPr>
          <w:i/>
        </w:rPr>
      </w:pPr>
      <w:hyperlink r:id="rId49" w:history="1">
        <w:r w:rsidR="00DA5047" w:rsidRPr="00206DFE">
          <w:rPr>
            <w:rStyle w:val="Hyperlink"/>
            <w:i/>
          </w:rPr>
          <w:t>https://www.teachingchannel.org/videos/build-student-vocabulary</w:t>
        </w:r>
      </w:hyperlink>
    </w:p>
    <w:p w:rsidR="00155085" w:rsidRPr="00836AAD" w:rsidRDefault="00155085" w:rsidP="00836AAD"/>
    <w:sectPr w:rsidR="00155085" w:rsidRPr="00836AAD" w:rsidSect="00D64BAE">
      <w:headerReference w:type="default" r:id="rId50"/>
      <w:footerReference w:type="default" r:id="rId51"/>
      <w:pgSz w:w="12240" w:h="15840"/>
      <w:pgMar w:top="1440" w:right="1440" w:bottom="1440" w:left="1440" w:header="720" w:footer="864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51" w:rsidRDefault="00AC3751">
      <w:r>
        <w:separator/>
      </w:r>
    </w:p>
  </w:endnote>
  <w:endnote w:type="continuationSeparator" w:id="0">
    <w:p w:rsidR="00AC3751" w:rsidRDefault="00AC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ker Felt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7F" w:rsidRDefault="009D1E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51" w:rsidRDefault="00AC3751">
      <w:r>
        <w:separator/>
      </w:r>
    </w:p>
  </w:footnote>
  <w:footnote w:type="continuationSeparator" w:id="0">
    <w:p w:rsidR="00AC3751" w:rsidRDefault="00AC3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7F" w:rsidRDefault="009D1E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FE6"/>
    <w:multiLevelType w:val="multilevel"/>
    <w:tmpl w:val="413CE5DE"/>
    <w:styleLink w:val="Bullet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Marker Felt" w:eastAsia="Marker Felt" w:hAnsi="Marker Felt" w:cs="Marker Felt"/>
        <w:position w:val="-2"/>
        <w:sz w:val="28"/>
        <w:szCs w:val="28"/>
      </w:rPr>
    </w:lvl>
  </w:abstractNum>
  <w:abstractNum w:abstractNumId="1">
    <w:nsid w:val="113267AE"/>
    <w:multiLevelType w:val="multilevel"/>
    <w:tmpl w:val="93CA219E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ascii="Marker Felt" w:eastAsia="Marker Felt" w:hAnsi="Marker Felt" w:cs="Marker Felt"/>
        <w:position w:val="0"/>
        <w:sz w:val="28"/>
        <w:szCs w:val="28"/>
      </w:rPr>
    </w:lvl>
  </w:abstractNum>
  <w:abstractNum w:abstractNumId="2">
    <w:nsid w:val="3E7E2CE7"/>
    <w:multiLevelType w:val="hybridMultilevel"/>
    <w:tmpl w:val="681A36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84597"/>
    <w:multiLevelType w:val="hybridMultilevel"/>
    <w:tmpl w:val="D266151A"/>
    <w:lvl w:ilvl="0" w:tplc="A438897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02A31"/>
    <w:multiLevelType w:val="hybridMultilevel"/>
    <w:tmpl w:val="C92C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81A5D"/>
    <w:multiLevelType w:val="hybridMultilevel"/>
    <w:tmpl w:val="3D2E96B8"/>
    <w:lvl w:ilvl="0" w:tplc="A438897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70120"/>
    <w:multiLevelType w:val="multilevel"/>
    <w:tmpl w:val="8D962698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rFonts w:ascii="Marker Felt" w:eastAsia="Marker Felt" w:hAnsi="Marker Felt" w:cs="Marker Felt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rFonts w:ascii="Marker Felt" w:eastAsia="Marker Felt" w:hAnsi="Marker Felt" w:cs="Marker Felt"/>
        <w:position w:val="-2"/>
        <w:sz w:val="28"/>
        <w:szCs w:val="28"/>
      </w:rPr>
    </w:lvl>
  </w:abstractNum>
  <w:abstractNum w:abstractNumId="7">
    <w:nsid w:val="6EF870BE"/>
    <w:multiLevelType w:val="hybridMultilevel"/>
    <w:tmpl w:val="15CA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F6136"/>
    <w:multiLevelType w:val="multilevel"/>
    <w:tmpl w:val="296EAC5E"/>
    <w:styleLink w:val="Numbered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rFonts w:ascii="Marker Felt" w:eastAsia="Marker Felt" w:hAnsi="Marker Felt" w:cs="Marker Felt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rFonts w:ascii="Marker Felt" w:eastAsia="Marker Felt" w:hAnsi="Marker Felt" w:cs="Marker Felt"/>
        <w:position w:val="0"/>
        <w:sz w:val="28"/>
        <w:szCs w:val="28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52C2F"/>
    <w:rsid w:val="000129CE"/>
    <w:rsid w:val="00155085"/>
    <w:rsid w:val="001619CE"/>
    <w:rsid w:val="00237EBF"/>
    <w:rsid w:val="004464E3"/>
    <w:rsid w:val="006202EC"/>
    <w:rsid w:val="006678CE"/>
    <w:rsid w:val="007D7007"/>
    <w:rsid w:val="00836AAD"/>
    <w:rsid w:val="00952C2F"/>
    <w:rsid w:val="009D1E7F"/>
    <w:rsid w:val="00AC3751"/>
    <w:rsid w:val="00D64BAE"/>
    <w:rsid w:val="00D93B7F"/>
    <w:rsid w:val="00DA5047"/>
    <w:rsid w:val="00E5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HeadingRed">
    <w:name w:val="Heading Red"/>
    <w:next w:val="Body"/>
    <w:pPr>
      <w:outlineLvl w:val="1"/>
    </w:pPr>
    <w:rPr>
      <w:rFonts w:ascii="Helvetica" w:hAnsi="Arial Unicode MS" w:cs="Arial Unicode MS"/>
      <w:b/>
      <w:bCs/>
      <w:color w:val="C82505"/>
      <w:sz w:val="32"/>
      <w:szCs w:val="32"/>
    </w:rPr>
  </w:style>
  <w:style w:type="numbering" w:customStyle="1" w:styleId="Bullet">
    <w:name w:val="Bullet"/>
    <w:pPr>
      <w:numPr>
        <w:numId w:val="2"/>
      </w:numPr>
    </w:pPr>
  </w:style>
  <w:style w:type="numbering" w:customStyle="1" w:styleId="Numbered">
    <w:name w:val="Numbered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AE"/>
    <w:rPr>
      <w:rFonts w:ascii="Tahoma" w:hAnsi="Tahoma" w:cs="Tahoma"/>
      <w:sz w:val="16"/>
      <w:szCs w:val="16"/>
    </w:rPr>
  </w:style>
  <w:style w:type="paragraph" w:customStyle="1" w:styleId="TableGrid1">
    <w:name w:val="Table Grid1"/>
    <w:rsid w:val="00D64BAE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59"/>
    <w:rsid w:val="004464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5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155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HeadingRed">
    <w:name w:val="Heading Red"/>
    <w:next w:val="Body"/>
    <w:pPr>
      <w:outlineLvl w:val="1"/>
    </w:pPr>
    <w:rPr>
      <w:rFonts w:ascii="Helvetica" w:hAnsi="Arial Unicode MS" w:cs="Arial Unicode MS"/>
      <w:b/>
      <w:bCs/>
      <w:color w:val="C82505"/>
      <w:sz w:val="32"/>
      <w:szCs w:val="32"/>
    </w:rPr>
  </w:style>
  <w:style w:type="numbering" w:customStyle="1" w:styleId="Bullet">
    <w:name w:val="Bullet"/>
    <w:pPr>
      <w:numPr>
        <w:numId w:val="2"/>
      </w:numPr>
    </w:pPr>
  </w:style>
  <w:style w:type="numbering" w:customStyle="1" w:styleId="Numbered">
    <w:name w:val="Numbered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AE"/>
    <w:rPr>
      <w:rFonts w:ascii="Tahoma" w:hAnsi="Tahoma" w:cs="Tahoma"/>
      <w:sz w:val="16"/>
      <w:szCs w:val="16"/>
    </w:rPr>
  </w:style>
  <w:style w:type="paragraph" w:customStyle="1" w:styleId="TableGrid1">
    <w:name w:val="Table Grid1"/>
    <w:rsid w:val="00D64BAE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59"/>
    <w:rsid w:val="004464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5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155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rammaropolis.com/videos.php" TargetMode="External"/><Relationship Id="rId18" Type="http://schemas.openxmlformats.org/officeDocument/2006/relationships/hyperlink" Target="https://www.teachingchannel.org/videos/writing-to-learn?fd=1" TargetMode="External"/><Relationship Id="rId26" Type="http://schemas.openxmlformats.org/officeDocument/2006/relationships/hyperlink" Target="http://kids.nationalgeographic.com/kids/" TargetMode="External"/><Relationship Id="rId39" Type="http://schemas.openxmlformats.org/officeDocument/2006/relationships/hyperlink" Target="http://www.ixl.com/ela/grade-4/determine-the-meaning-of-idioms-from-context-set-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adwritethink.org/files/resources/interactives/essaymap/" TargetMode="External"/><Relationship Id="rId34" Type="http://schemas.openxmlformats.org/officeDocument/2006/relationships/hyperlink" Target="https://www.teachingchannel.org/videos/analyzing-text-writing?fd=1" TargetMode="External"/><Relationship Id="rId42" Type="http://schemas.openxmlformats.org/officeDocument/2006/relationships/hyperlink" Target="http://www.englishforeveryone.org/Topics/Grammatical-Person.htm" TargetMode="External"/><Relationship Id="rId47" Type="http://schemas.openxmlformats.org/officeDocument/2006/relationships/hyperlink" Target="http://www.englishmaven.org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grammarbook.com/grammar/adjAdv.asp-" TargetMode="External"/><Relationship Id="rId17" Type="http://schemas.openxmlformats.org/officeDocument/2006/relationships/hyperlink" Target="https://www.teachingchannel.org/videos/simplifying-text-complexity-" TargetMode="External"/><Relationship Id="rId25" Type="http://schemas.openxmlformats.org/officeDocument/2006/relationships/hyperlink" Target="http://www.readwritethink.org/files/resources/interactives/cube_creator/" TargetMode="External"/><Relationship Id="rId33" Type="http://schemas.openxmlformats.org/officeDocument/2006/relationships/hyperlink" Target="https://www.teachingchannel.org/videos/enhance-student-note-taking" TargetMode="External"/><Relationship Id="rId38" Type="http://schemas.openxmlformats.org/officeDocument/2006/relationships/hyperlink" Target="https://littlebirdtales.com/" TargetMode="External"/><Relationship Id="rId46" Type="http://schemas.openxmlformats.org/officeDocument/2006/relationships/hyperlink" Target="http://www.childrensuniversity.manchester.ac.uk/interactives/languages/word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eachingchannel.org/videos/analyzing-text-as-a-group" TargetMode="External"/><Relationship Id="rId20" Type="http://schemas.openxmlformats.org/officeDocument/2006/relationships/hyperlink" Target="http://www.learning.blogs.nytimes.com" TargetMode="External"/><Relationship Id="rId29" Type="http://schemas.openxmlformats.org/officeDocument/2006/relationships/hyperlink" Target="http://www.englishforeveryone.org/Topics/Writing-Practice.htm" TargetMode="External"/><Relationship Id="rId41" Type="http://schemas.openxmlformats.org/officeDocument/2006/relationships/hyperlink" Target="http://www.englishforeveryone.org/Topics/Parts-of-Speech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achertube.com/viewVideo.php?video_id=323341-" TargetMode="External"/><Relationship Id="rId24" Type="http://schemas.openxmlformats.org/officeDocument/2006/relationships/hyperlink" Target="%20http://www.scholastic.com/teachers/story-starters/ttp://www.essaypunch.com" TargetMode="External"/><Relationship Id="rId32" Type="http://schemas.openxmlformats.org/officeDocument/2006/relationships/hyperlink" Target="https://www.teachingchannel.org/videos/new-read-aloud-strategy" TargetMode="External"/><Relationship Id="rId37" Type="http://schemas.openxmlformats.org/officeDocument/2006/relationships/hyperlink" Target="http://kidblog.org/home/" TargetMode="External"/><Relationship Id="rId40" Type="http://schemas.openxmlformats.org/officeDocument/2006/relationships/hyperlink" Target="http://www.ixl.com/ela/grade-4/determine-the-meanings-of-similes-and-metaphors" TargetMode="External"/><Relationship Id="rId45" Type="http://schemas.openxmlformats.org/officeDocument/2006/relationships/hyperlink" Target="http://www.englishmaven.org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readworks.org-" TargetMode="External"/><Relationship Id="rId23" Type="http://schemas.openxmlformats.org/officeDocument/2006/relationships/hyperlink" Target="http://www.writingfix.com" TargetMode="External"/><Relationship Id="rId28" Type="http://schemas.openxmlformats.org/officeDocument/2006/relationships/hyperlink" Target="http://www.socialstudiesforkids.com/" TargetMode="External"/><Relationship Id="rId36" Type="http://schemas.openxmlformats.org/officeDocument/2006/relationships/hyperlink" Target="http://www.showme.com" TargetMode="External"/><Relationship Id="rId49" Type="http://schemas.openxmlformats.org/officeDocument/2006/relationships/hyperlink" Target="https://www.teachingchannel.org/videos/build-student-vocabulary" TargetMode="External"/><Relationship Id="rId10" Type="http://schemas.openxmlformats.org/officeDocument/2006/relationships/hyperlink" Target="https://www.teachingchannel.org/videos/simplifying-text-complexity-" TargetMode="External"/><Relationship Id="rId19" Type="http://schemas.openxmlformats.org/officeDocument/2006/relationships/hyperlink" Target="https://www.teachingchannel.org/videos/improving-student-writing" TargetMode="External"/><Relationship Id="rId31" Type="http://schemas.openxmlformats.org/officeDocument/2006/relationships/hyperlink" Target="http://www.funbrain.com/cgi-bin/wt.cgi?A1=f&amp;A2=2" TargetMode="External"/><Relationship Id="rId44" Type="http://schemas.openxmlformats.org/officeDocument/2006/relationships/hyperlink" Target="http://mrnussbaum.com/surgeon/generatewf-php/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youtube.com/watch?v=p4qME64SkxM-" TargetMode="External"/><Relationship Id="rId22" Type="http://schemas.openxmlformats.org/officeDocument/2006/relationships/hyperlink" Target="http://writer.inklestudios.com/" TargetMode="External"/><Relationship Id="rId27" Type="http://schemas.openxmlformats.org/officeDocument/2006/relationships/hyperlink" Target="http://gws.ala.org/" TargetMode="External"/><Relationship Id="rId30" Type="http://schemas.openxmlformats.org/officeDocument/2006/relationships/hyperlink" Target="http://thewritesource.com/writing_topics/" TargetMode="External"/><Relationship Id="rId35" Type="http://schemas.openxmlformats.org/officeDocument/2006/relationships/hyperlink" Target="https://www.teachingchannel.org/videos/analyzing-text-as-a-group" TargetMode="External"/><Relationship Id="rId43" Type="http://schemas.openxmlformats.org/officeDocument/2006/relationships/hyperlink" Target="http://www.funenglishgames.com/grammargames.html" TargetMode="External"/><Relationship Id="rId48" Type="http://schemas.openxmlformats.org/officeDocument/2006/relationships/hyperlink" Target="http://www.harcourtschool.com/glossary/grammar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27AE-38BA-4946-9E9A-4CD75EB3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Kirk, Zackory</dc:creator>
  <cp:lastModifiedBy>Kirk, Zackory</cp:lastModifiedBy>
  <cp:revision>3</cp:revision>
  <dcterms:created xsi:type="dcterms:W3CDTF">2014-03-05T15:21:00Z</dcterms:created>
  <dcterms:modified xsi:type="dcterms:W3CDTF">2014-03-06T15:20:00Z</dcterms:modified>
</cp:coreProperties>
</file>